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114300" distT="114300" distL="114300" distR="114300">
            <wp:extent cx="5010150" cy="2195513"/>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010150" cy="21955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MCSC Scholarship Application Instructions 2021 – 2022</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These instructions are for your reference.  Please apply online at </w:t>
      </w:r>
      <w:hyperlink r:id="rId7">
        <w:r w:rsidDel="00000000" w:rsidR="00000000" w:rsidRPr="00000000">
          <w:rPr>
            <w:color w:val="1155cc"/>
            <w:u w:val="single"/>
            <w:rtl w:val="0"/>
          </w:rPr>
          <w:t xml:space="preserve">Scholarships and Grants | MCSC</w:t>
        </w:r>
      </w:hyperlink>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Marne Community and Spouses’ Club (MCSC) Scholarship Fund is one of the many ways</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club helps enrich the </w:t>
      </w:r>
      <w:r w:rsidDel="00000000" w:rsidR="00000000" w:rsidRPr="00000000">
        <w:rPr>
          <w:rFonts w:ascii="Times New Roman" w:cs="Times New Roman" w:eastAsia="Times New Roman" w:hAnsi="Times New Roman"/>
          <w:rtl w:val="0"/>
        </w:rPr>
        <w:t xml:space="preserve">communities</w:t>
      </w:r>
      <w:r w:rsidDel="00000000" w:rsidR="00000000" w:rsidRPr="00000000">
        <w:rPr>
          <w:rFonts w:ascii="Times New Roman" w:cs="Times New Roman" w:eastAsia="Times New Roman" w:hAnsi="Times New Roman"/>
          <w:rtl w:val="0"/>
        </w:rPr>
        <w:t xml:space="preserve"> of Fort Stewart, Hunter Army Airfield, and the Low</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Country. Our goal is to provide merit-based scholarships for eligible military family members of</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community. The MCSC will award scholarships based on the following criteria: academic</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achievement, community involvement, extracurricular activities, essays, and letters of</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recommendation. Applicants will be considered without regard to race, ethnicity, religion, rank</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 sponsor, age, gender, sexual orientation or financial need.</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ELIGIBILITY</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The applicant must be attending an accredited institution of secondary education to include</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vocational, associate, undergraduate or graduate degree.</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High school applicants must be graduating in the 2022 school year.</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College applicants must have graduated from an accredited high school or hold a GED</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equivalent.</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In order to be considered as a candidate, please complete the online application and submit all</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required documents electronically time-stamped, no later than 11:59 p.m. EST February 15, 2022.</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Applications without an attached résumé and essay will not be considered. Applicants' names</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must appear in the file name of the résumé and essay. Electronic copies of your résumé and essay that</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not include your name in the file name will not be considered.</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Applicants must be a Military Dependent I.D. card holder.</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Recipients may retain the MCSC scholarship regardless of other scholarships received, UNLESS</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recipient receives a full four-year scholarship or an appointment at a military academy. These recipients will not be eligible for the MCSC scholarship. If the recipient does accept a full four-year scholarship or an appointment at a military academy, he/she must notify the scholarship chairperson via email.</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Scholarships will be awarded in the following categories: a. High School Senior, b. Continuing</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Education (i.e. vocational, associate, undergraduate, graduate), and Spouse.</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PROCEDURE</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The application submission must include:</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b w:val="1"/>
          <w:rtl w:val="0"/>
        </w:rPr>
        <w:t xml:space="preserve"> High school students and first-time college students</w:t>
      </w:r>
      <w:r w:rsidDel="00000000" w:rsidR="00000000" w:rsidRPr="00000000">
        <w:rPr>
          <w:rFonts w:ascii="Times New Roman" w:cs="Times New Roman" w:eastAsia="Times New Roman" w:hAnsi="Times New Roman"/>
          <w:rtl w:val="0"/>
        </w:rPr>
        <w:t xml:space="preserve">: An official high school/GED</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transcript(s), the application with all applicable fields completed, typed essay, two (2) original</w:t>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letters of recommendation, a student résumé and a copy of the college entrance exam scores.</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w:t>
      </w:r>
      <w:r w:rsidDel="00000000" w:rsidR="00000000" w:rsidRPr="00000000">
        <w:rPr>
          <w:rFonts w:ascii="Times New Roman" w:cs="Times New Roman" w:eastAsia="Times New Roman" w:hAnsi="Times New Roman"/>
          <w:b w:val="1"/>
          <w:rtl w:val="0"/>
        </w:rPr>
        <w:t xml:space="preserve">Continuing and graduate education students</w:t>
      </w:r>
      <w:r w:rsidDel="00000000" w:rsidR="00000000" w:rsidRPr="00000000">
        <w:rPr>
          <w:rFonts w:ascii="Times New Roman" w:cs="Times New Roman" w:eastAsia="Times New Roman" w:hAnsi="Times New Roman"/>
          <w:rtl w:val="0"/>
        </w:rPr>
        <w:t xml:space="preserve">: An official copy of college</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transcript(s), the application with all applicable fields completed, typed essay, two (2)</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original letters of recommendation, a student résumé, copy of official high school</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transcript if freshman (first year) in college.</w:t>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All properly submitted applications will be reviewed and evaluated by the Marne Community and</w:t>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Spouses' Club in accordance with the guidelines. All information on the application will be</w:t>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treated in a confidential manner.</w:t>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Scholarship money will be sent directly to the recipient’s institution of higher learning.</w:t>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Scholarship money must be used for tuition, room and board, internships, books, equipment</w:t>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and/or meal plans.</w:t>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Scholarships will be awarded in time for the Fall semester of the 2022-2023 academic year.</w:t>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Once the scholarship has been awarded it will be up to the student and institution to apply the</w:t>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scholarship for intended purposes. MCSC cannot and will not hold monies awarded for future</w:t>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semester use.</w:t>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All applicants will be notified by email of the outcome of the scholarship awards.</w:t>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CHECKLIST</w:t>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recommended that prior to completing the application, you review all the information</w:t>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listed on this scholarship web page to determine if you are eligible. You will not be</w:t>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considered for a scholarship if your application package is incomplete.</w:t>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complete application package will include online submissions of application, essay, résumé, and emailed supporting documents to include official transcripts, letters of recommendation and any applicable entrance exams. </w:t>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documents must be submitted no later than 11:59 p.m. EST, February 15, 2022. Late applications will not be accepted.</w:t>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Must be submitted online with Google Account:</w:t>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ind w:left="7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Application</w:t>
      </w:r>
    </w:p>
    <w:p w:rsidR="00000000" w:rsidDel="00000000" w:rsidP="00000000" w:rsidRDefault="00000000" w:rsidRPr="00000000" w14:paraId="00000041">
      <w:pPr>
        <w:ind w:left="1440" w:firstLine="0"/>
        <w:rPr>
          <w:rFonts w:ascii="Times New Roman" w:cs="Times New Roman" w:eastAsia="Times New Roman" w:hAnsi="Times New Roman"/>
        </w:rPr>
      </w:pPr>
      <w:r w:rsidDel="00000000" w:rsidR="00000000" w:rsidRPr="00000000">
        <w:rPr>
          <w:rFonts w:ascii="Arial Unicode MS" w:cs="Arial Unicode MS" w:eastAsia="Arial Unicode MS" w:hAnsi="Arial Unicode MS"/>
          <w:rtl w:val="0"/>
        </w:rPr>
        <w:t xml:space="preserve">❑ Can be edited after submission until 11:59 p.m. EST on February 15, 2022.</w:t>
      </w:r>
      <w:r w:rsidDel="00000000" w:rsidR="00000000" w:rsidRPr="00000000">
        <w:rPr>
          <w:rtl w:val="0"/>
        </w:rPr>
      </w:r>
    </w:p>
    <w:p w:rsidR="00000000" w:rsidDel="00000000" w:rsidP="00000000" w:rsidRDefault="00000000" w:rsidRPr="00000000" w14:paraId="00000042">
      <w:pPr>
        <w:ind w:left="1440" w:firstLine="0"/>
        <w:rPr>
          <w:rFonts w:ascii="Times New Roman" w:cs="Times New Roman" w:eastAsia="Times New Roman" w:hAnsi="Times New Roman"/>
        </w:rPr>
      </w:pPr>
      <w:r w:rsidDel="00000000" w:rsidR="00000000" w:rsidRPr="00000000">
        <w:rPr>
          <w:rFonts w:ascii="Arial Unicode MS" w:cs="Arial Unicode MS" w:eastAsia="Arial Unicode MS" w:hAnsi="Arial Unicode MS"/>
          <w:rtl w:val="0"/>
        </w:rPr>
        <w:t xml:space="preserve">❑ Any edits after 11:59 p.m. EST on February 15, 2022 will void your application.</w:t>
      </w:r>
      <w:r w:rsidDel="00000000" w:rsidR="00000000" w:rsidRPr="00000000">
        <w:rPr>
          <w:rtl w:val="0"/>
        </w:rPr>
      </w:r>
    </w:p>
    <w:p w:rsidR="00000000" w:rsidDel="00000000" w:rsidP="00000000" w:rsidRDefault="00000000" w:rsidRPr="00000000" w14:paraId="00000043">
      <w:pPr>
        <w:ind w:firstLine="72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Essay response </w:t>
      </w:r>
    </w:p>
    <w:p w:rsidR="00000000" w:rsidDel="00000000" w:rsidP="00000000" w:rsidRDefault="00000000" w:rsidRPr="00000000" w14:paraId="00000044">
      <w:pPr>
        <w:ind w:left="1440" w:firstLine="0"/>
        <w:rPr>
          <w:rFonts w:ascii="Times New Roman" w:cs="Times New Roman" w:eastAsia="Times New Roman" w:hAnsi="Times New Roman"/>
        </w:rPr>
      </w:pPr>
      <w:r w:rsidDel="00000000" w:rsidR="00000000" w:rsidRPr="00000000">
        <w:rPr>
          <w:rFonts w:ascii="Arial Unicode MS" w:cs="Arial Unicode MS" w:eastAsia="Arial Unicode MS" w:hAnsi="Arial Unicode MS"/>
          <w:rtl w:val="0"/>
        </w:rPr>
        <w:t xml:space="preserve">❑ Must be titled with your name in file name.</w:t>
      </w:r>
      <w:r w:rsidDel="00000000" w:rsidR="00000000" w:rsidRPr="00000000">
        <w:rPr>
          <w:rtl w:val="0"/>
        </w:rPr>
      </w:r>
    </w:p>
    <w:p w:rsidR="00000000" w:rsidDel="00000000" w:rsidP="00000000" w:rsidRDefault="00000000" w:rsidRPr="00000000" w14:paraId="00000045">
      <w:pPr>
        <w:ind w:left="1440" w:firstLine="0"/>
        <w:rPr>
          <w:rFonts w:ascii="Times New Roman" w:cs="Times New Roman" w:eastAsia="Times New Roman" w:hAnsi="Times New Roman"/>
        </w:rPr>
      </w:pPr>
      <w:r w:rsidDel="00000000" w:rsidR="00000000" w:rsidRPr="00000000">
        <w:rPr>
          <w:rFonts w:ascii="Arial Unicode MS" w:cs="Arial Unicode MS" w:eastAsia="Arial Unicode MS" w:hAnsi="Arial Unicode MS"/>
          <w:rtl w:val="0"/>
        </w:rPr>
        <w:t xml:space="preserve">❑ Must be a maximum of 500 words, single spaced in 12 pt. font with .5 margins.</w:t>
      </w:r>
      <w:r w:rsidDel="00000000" w:rsidR="00000000" w:rsidRPr="00000000">
        <w:rPr>
          <w:rtl w:val="0"/>
        </w:rPr>
      </w:r>
    </w:p>
    <w:p w:rsidR="00000000" w:rsidDel="00000000" w:rsidP="00000000" w:rsidRDefault="00000000" w:rsidRPr="00000000" w14:paraId="00000046">
      <w:pPr>
        <w:ind w:left="7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Scholarship résumé</w:t>
      </w:r>
    </w:p>
    <w:p w:rsidR="00000000" w:rsidDel="00000000" w:rsidP="00000000" w:rsidRDefault="00000000" w:rsidRPr="00000000" w14:paraId="00000047">
      <w:pPr>
        <w:ind w:left="1440" w:firstLine="0"/>
        <w:rPr>
          <w:rFonts w:ascii="Times New Roman" w:cs="Times New Roman" w:eastAsia="Times New Roman" w:hAnsi="Times New Roman"/>
        </w:rPr>
      </w:pPr>
      <w:r w:rsidDel="00000000" w:rsidR="00000000" w:rsidRPr="00000000">
        <w:rPr>
          <w:rFonts w:ascii="Arial Unicode MS" w:cs="Arial Unicode MS" w:eastAsia="Arial Unicode MS" w:hAnsi="Arial Unicode MS"/>
          <w:rtl w:val="0"/>
        </w:rPr>
        <w:t xml:space="preserve">❑ Must be titled with your name in file name.</w:t>
      </w:r>
      <w:r w:rsidDel="00000000" w:rsidR="00000000" w:rsidRPr="00000000">
        <w:rPr>
          <w:rtl w:val="0"/>
        </w:rPr>
      </w:r>
    </w:p>
    <w:p w:rsidR="00000000" w:rsidDel="00000000" w:rsidP="00000000" w:rsidRDefault="00000000" w:rsidRPr="00000000" w14:paraId="00000048">
      <w:pPr>
        <w:ind w:left="1440" w:firstLine="0"/>
        <w:rPr>
          <w:rFonts w:ascii="Times New Roman" w:cs="Times New Roman" w:eastAsia="Times New Roman" w:hAnsi="Times New Roman"/>
        </w:rPr>
      </w:pPr>
      <w:r w:rsidDel="00000000" w:rsidR="00000000" w:rsidRPr="00000000">
        <w:rPr>
          <w:rFonts w:ascii="Arial Unicode MS" w:cs="Arial Unicode MS" w:eastAsia="Arial Unicode MS" w:hAnsi="Arial Unicode MS"/>
          <w:rtl w:val="0"/>
        </w:rPr>
        <w:t xml:space="preserve">❑ Must include objective and academic experience such as grade point average,</w:t>
      </w:r>
      <w:r w:rsidDel="00000000" w:rsidR="00000000" w:rsidRPr="00000000">
        <w:rPr>
          <w:rtl w:val="0"/>
        </w:rPr>
      </w:r>
    </w:p>
    <w:p w:rsidR="00000000" w:rsidDel="00000000" w:rsidP="00000000" w:rsidRDefault="00000000" w:rsidRPr="00000000" w14:paraId="00000049">
      <w:pPr>
        <w:ind w:left="1440" w:firstLine="0"/>
        <w:rPr>
          <w:rFonts w:ascii="Arimo" w:cs="Arimo" w:eastAsia="Arimo" w:hAnsi="Arimo"/>
        </w:rPr>
      </w:pPr>
      <w:r w:rsidDel="00000000" w:rsidR="00000000" w:rsidRPr="00000000">
        <w:rPr>
          <w:rFonts w:ascii="Arimo" w:cs="Arimo" w:eastAsia="Arimo" w:hAnsi="Arimo"/>
          <w:rtl w:val="0"/>
        </w:rPr>
        <w:t xml:space="preserve">AP/Honors and/or foreign language.</w:t>
      </w:r>
    </w:p>
    <w:p w:rsidR="00000000" w:rsidDel="00000000" w:rsidP="00000000" w:rsidRDefault="00000000" w:rsidRPr="00000000" w14:paraId="0000004A">
      <w:pPr>
        <w:ind w:left="1440" w:firstLine="0"/>
        <w:rPr>
          <w:rFonts w:ascii="Times New Roman" w:cs="Times New Roman" w:eastAsia="Times New Roman" w:hAnsi="Times New Roman"/>
        </w:rPr>
      </w:pPr>
      <w:r w:rsidDel="00000000" w:rsidR="00000000" w:rsidRPr="00000000">
        <w:rPr>
          <w:rFonts w:ascii="Arial Unicode MS" w:cs="Arial Unicode MS" w:eastAsia="Arial Unicode MS" w:hAnsi="Arial Unicode MS"/>
          <w:rtl w:val="0"/>
        </w:rPr>
        <w:t xml:space="preserve">❑ Résumé should also include extracurricular activities, awards and honors.</w:t>
      </w: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Must be emailed and submitted no later than 11:59 p.m. EST on February 15, 2022: </w:t>
      </w:r>
    </w:p>
    <w:p w:rsidR="00000000" w:rsidDel="00000000" w:rsidP="00000000" w:rsidRDefault="00000000" w:rsidRPr="00000000" w14:paraId="0000004D">
      <w:pPr>
        <w:ind w:firstLine="72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Official transcript</w:t>
      </w:r>
    </w:p>
    <w:p w:rsidR="00000000" w:rsidDel="00000000" w:rsidP="00000000" w:rsidRDefault="00000000" w:rsidRPr="00000000" w14:paraId="0000004E">
      <w:pPr>
        <w:ind w:left="1440" w:firstLine="0"/>
        <w:rPr>
          <w:rFonts w:ascii="Times New Roman" w:cs="Times New Roman" w:eastAsia="Times New Roman" w:hAnsi="Times New Roman"/>
        </w:rPr>
      </w:pPr>
      <w:r w:rsidDel="00000000" w:rsidR="00000000" w:rsidRPr="00000000">
        <w:rPr>
          <w:rFonts w:ascii="Arial Unicode MS" w:cs="Arial Unicode MS" w:eastAsia="Arial Unicode MS" w:hAnsi="Arial Unicode MS"/>
          <w:rtl w:val="0"/>
        </w:rPr>
        <w:t xml:space="preserve">❑ </w:t>
      </w:r>
      <w:r w:rsidDel="00000000" w:rsidR="00000000" w:rsidRPr="00000000">
        <w:rPr>
          <w:rFonts w:ascii="Times New Roman" w:cs="Times New Roman" w:eastAsia="Times New Roman" w:hAnsi="Times New Roman"/>
          <w:rtl w:val="0"/>
        </w:rPr>
        <w:t xml:space="preserve">Must be </w:t>
      </w:r>
      <w:r w:rsidDel="00000000" w:rsidR="00000000" w:rsidRPr="00000000">
        <w:rPr>
          <w:rFonts w:ascii="Times New Roman" w:cs="Times New Roman" w:eastAsia="Times New Roman" w:hAnsi="Times New Roman"/>
          <w:rtl w:val="0"/>
        </w:rPr>
        <w:t xml:space="preserve">from current</w:t>
      </w:r>
      <w:r w:rsidDel="00000000" w:rsidR="00000000" w:rsidRPr="00000000">
        <w:rPr>
          <w:rFonts w:ascii="Times New Roman" w:cs="Times New Roman" w:eastAsia="Times New Roman" w:hAnsi="Times New Roman"/>
          <w:rtl w:val="0"/>
        </w:rPr>
        <w:t xml:space="preserve"> school registrar </w:t>
      </w:r>
      <w:r w:rsidDel="00000000" w:rsidR="00000000" w:rsidRPr="00000000">
        <w:rPr>
          <w:rFonts w:ascii="Times New Roman" w:cs="Times New Roman" w:eastAsia="Times New Roman" w:hAnsi="Times New Roman"/>
          <w:rtl w:val="0"/>
        </w:rPr>
        <w:t xml:space="preserve">or last</w:t>
      </w:r>
      <w:r w:rsidDel="00000000" w:rsidR="00000000" w:rsidRPr="00000000">
        <w:rPr>
          <w:rFonts w:ascii="Times New Roman" w:cs="Times New Roman" w:eastAsia="Times New Roman" w:hAnsi="Times New Roman"/>
          <w:rtl w:val="0"/>
        </w:rPr>
        <w:t xml:space="preserve"> school attended.</w:t>
      </w:r>
    </w:p>
    <w:p w:rsidR="00000000" w:rsidDel="00000000" w:rsidP="00000000" w:rsidRDefault="00000000" w:rsidRPr="00000000" w14:paraId="0000004F">
      <w:pPr>
        <w:ind w:firstLine="72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 copy of college entrance exams</w:t>
      </w:r>
    </w:p>
    <w:p w:rsidR="00000000" w:rsidDel="00000000" w:rsidP="00000000" w:rsidRDefault="00000000" w:rsidRPr="00000000" w14:paraId="00000050">
      <w:pPr>
        <w:ind w:left="1440" w:firstLine="0"/>
        <w:rPr>
          <w:rFonts w:ascii="Times New Roman" w:cs="Times New Roman" w:eastAsia="Times New Roman" w:hAnsi="Times New Roman"/>
        </w:rPr>
      </w:pPr>
      <w:r w:rsidDel="00000000" w:rsidR="00000000" w:rsidRPr="00000000">
        <w:rPr>
          <w:rFonts w:ascii="Arial Unicode MS" w:cs="Arial Unicode MS" w:eastAsia="Arial Unicode MS" w:hAnsi="Arial Unicode MS"/>
          <w:rtl w:val="0"/>
        </w:rPr>
        <w:t xml:space="preserve">❑ </w:t>
      </w:r>
      <w:r w:rsidDel="00000000" w:rsidR="00000000" w:rsidRPr="00000000">
        <w:rPr>
          <w:rFonts w:ascii="Times New Roman" w:cs="Times New Roman" w:eastAsia="Times New Roman" w:hAnsi="Times New Roman"/>
          <w:rtl w:val="0"/>
        </w:rPr>
        <w:t xml:space="preserve">(if applicable)</w:t>
      </w:r>
    </w:p>
    <w:p w:rsidR="00000000" w:rsidDel="00000000" w:rsidP="00000000" w:rsidRDefault="00000000" w:rsidRPr="00000000" w14:paraId="00000051">
      <w:pPr>
        <w:ind w:firstLine="72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Two (2) electronic, original letters of recommendation.</w:t>
      </w:r>
    </w:p>
    <w:p w:rsidR="00000000" w:rsidDel="00000000" w:rsidP="00000000" w:rsidRDefault="00000000" w:rsidRPr="00000000" w14:paraId="00000052">
      <w:pPr>
        <w:ind w:left="1440" w:firstLine="0"/>
        <w:rPr>
          <w:rFonts w:ascii="Times New Roman" w:cs="Times New Roman" w:eastAsia="Times New Roman" w:hAnsi="Times New Roman"/>
        </w:rPr>
      </w:pPr>
      <w:r w:rsidDel="00000000" w:rsidR="00000000" w:rsidRPr="00000000">
        <w:rPr>
          <w:rFonts w:ascii="Arial Unicode MS" w:cs="Arial Unicode MS" w:eastAsia="Arial Unicode MS" w:hAnsi="Arial Unicode MS"/>
          <w:rtl w:val="0"/>
        </w:rPr>
        <w:t xml:space="preserve">❑  </w:t>
      </w:r>
      <w:r w:rsidDel="00000000" w:rsidR="00000000" w:rsidRPr="00000000">
        <w:rPr>
          <w:rFonts w:ascii="Times New Roman" w:cs="Times New Roman" w:eastAsia="Times New Roman" w:hAnsi="Times New Roman"/>
          <w:rtl w:val="0"/>
        </w:rPr>
        <w:t xml:space="preserve">Must be emailed </w:t>
      </w:r>
      <w:r w:rsidDel="00000000" w:rsidR="00000000" w:rsidRPr="00000000">
        <w:rPr>
          <w:rFonts w:ascii="Times New Roman" w:cs="Times New Roman" w:eastAsia="Times New Roman" w:hAnsi="Times New Roman"/>
          <w:rtl w:val="0"/>
        </w:rPr>
        <w:t xml:space="preserve">from professional</w:t>
      </w:r>
      <w:r w:rsidDel="00000000" w:rsidR="00000000" w:rsidRPr="00000000">
        <w:rPr>
          <w:rFonts w:ascii="Times New Roman" w:cs="Times New Roman" w:eastAsia="Times New Roman" w:hAnsi="Times New Roman"/>
          <w:rtl w:val="0"/>
        </w:rPr>
        <w:t xml:space="preserve">, teacher, or professor email account. </w:t>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have questions about the </w:t>
      </w:r>
      <w:r w:rsidDel="00000000" w:rsidR="00000000" w:rsidRPr="00000000">
        <w:rPr>
          <w:rFonts w:ascii="Times New Roman" w:cs="Times New Roman" w:eastAsia="Times New Roman" w:hAnsi="Times New Roman"/>
          <w:rtl w:val="0"/>
        </w:rPr>
        <w:t xml:space="preserve">MCSC</w:t>
      </w:r>
      <w:r w:rsidDel="00000000" w:rsidR="00000000" w:rsidRPr="00000000">
        <w:rPr>
          <w:rFonts w:ascii="Times New Roman" w:cs="Times New Roman" w:eastAsia="Times New Roman" w:hAnsi="Times New Roman"/>
          <w:rtl w:val="0"/>
        </w:rPr>
        <w:t xml:space="preserve"> Scholarship please contact the Scholarship Chair at scholarships@marnecommunityandspousesclub.com</w:t>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3825722" cy="1210440"/>
            <wp:effectExtent b="0" l="0" r="0" t="0"/>
            <wp:docPr id="3" name="image2.png"/>
            <a:graphic>
              <a:graphicData uri="http://schemas.openxmlformats.org/drawingml/2006/picture">
                <pic:pic>
                  <pic:nvPicPr>
                    <pic:cNvPr id="0" name="image2.png"/>
                    <pic:cNvPicPr preferRelativeResize="0"/>
                  </pic:nvPicPr>
                  <pic:blipFill>
                    <a:blip r:embed="rId6"/>
                    <a:srcRect b="21921" l="0" r="0" t="21921"/>
                    <a:stretch>
                      <a:fillRect/>
                    </a:stretch>
                  </pic:blipFill>
                  <pic:spPr>
                    <a:xfrm>
                      <a:off x="0" y="0"/>
                      <a:ext cx="3825722" cy="1210440"/>
                    </a:xfrm>
                    <a:prstGeom prst="rect"/>
                    <a:ln/>
                  </pic:spPr>
                </pic:pic>
              </a:graphicData>
            </a:graphic>
          </wp:inline>
        </w:drawing>
      </w: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MCSC Scholarship Application 2021-2022</w:t>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Applicant’s Name: ______________________________________________________________</w:t>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Applicant’s Home Address: ______________________________________________________</w:t>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w:t>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Applicant’s Home Phone Number: _________________________________________________</w:t>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Applicant’s Email Address: _______________________________________________________</w:t>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Alternate address and phone number (if applicable):____________________________________</w:t>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w:t>
      </w:r>
    </w:p>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indicate the scholarships category you are eligible under:</w:t>
      </w:r>
    </w:p>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 Military dependent and graduating High School Senior</w:t>
      </w:r>
    </w:p>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 Military dependent and Continuing Education student.</w:t>
      </w:r>
    </w:p>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 Military dependent, Initial/Continuing Education student and Spouse.</w:t>
      </w:r>
    </w:p>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Name and address of the school you presently attend or last attended:</w:t>
      </w:r>
    </w:p>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w:t>
      </w:r>
    </w:p>
    <w:p w:rsidR="00000000" w:rsidDel="00000000" w:rsidP="00000000" w:rsidRDefault="00000000" w:rsidRPr="00000000" w14:paraId="0000007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w:t>
      </w:r>
    </w:p>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Date you graduated from high school or received your GED: __________________________</w:t>
      </w:r>
    </w:p>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Grade point average through your MOST RECENTLY COMPLETED semester of high</w:t>
      </w:r>
    </w:p>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school/college:</w:t>
      </w:r>
    </w:p>
    <w:p w:rsidR="00000000" w:rsidDel="00000000" w:rsidP="00000000" w:rsidRDefault="00000000" w:rsidRPr="00000000" w14:paraId="0000007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w:t>
      </w:r>
    </w:p>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College entrance examination scores (Please provide a copy of test scores if applicable):</w:t>
      </w:r>
    </w:p>
    <w:p w:rsidR="00000000" w:rsidDel="00000000" w:rsidP="00000000" w:rsidRDefault="00000000" w:rsidRPr="00000000" w14:paraId="0000007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SAT Verbal _____________ Math ___________ ACT Composite ________</w:t>
      </w:r>
    </w:p>
    <w:p w:rsidR="00000000" w:rsidDel="00000000" w:rsidP="00000000" w:rsidRDefault="00000000" w:rsidRPr="00000000" w14:paraId="0000008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COMPASS_______ Other _________</w:t>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List colleges, universities, or vocational schools to which you have applied:</w:t>
      </w:r>
    </w:p>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w:t>
      </w:r>
    </w:p>
    <w:p w:rsidR="00000000" w:rsidDel="00000000" w:rsidP="00000000" w:rsidRDefault="00000000" w:rsidRPr="00000000" w14:paraId="0000008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w:t>
      </w:r>
    </w:p>
    <w:p w:rsidR="00000000" w:rsidDel="00000000" w:rsidP="00000000" w:rsidRDefault="00000000" w:rsidRPr="00000000" w14:paraId="0000008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w:t>
      </w:r>
    </w:p>
    <w:p w:rsidR="00000000" w:rsidDel="00000000" w:rsidP="00000000" w:rsidRDefault="00000000" w:rsidRPr="00000000" w14:paraId="0000008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What course of study do you plan to follow: _______________________________________</w:t>
      </w:r>
    </w:p>
    <w:p w:rsidR="00000000" w:rsidDel="00000000" w:rsidP="00000000" w:rsidRDefault="00000000" w:rsidRPr="00000000" w14:paraId="0000008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w:t>
      </w:r>
    </w:p>
    <w:p w:rsidR="00000000" w:rsidDel="00000000" w:rsidP="00000000" w:rsidRDefault="00000000" w:rsidRPr="00000000" w14:paraId="00000087">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A">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email all supporting documents requested below to: </w:t>
      </w:r>
    </w:p>
    <w:p w:rsidR="00000000" w:rsidDel="00000000" w:rsidP="00000000" w:rsidRDefault="00000000" w:rsidRPr="00000000" w14:paraId="0000008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scholarships@marnecommunityandspousesclub.com</w:t>
      </w:r>
    </w:p>
    <w:p w:rsidR="00000000" w:rsidDel="00000000" w:rsidP="00000000" w:rsidRDefault="00000000" w:rsidRPr="00000000" w14:paraId="0000008E">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ind w:left="720" w:firstLine="0"/>
        <w:rPr>
          <w:rFonts w:ascii="Times New Roman" w:cs="Times New Roman" w:eastAsia="Times New Roman" w:hAnsi="Times New Roman"/>
          <w:i w:val="1"/>
        </w:rPr>
      </w:pPr>
      <w:r w:rsidDel="00000000" w:rsidR="00000000" w:rsidRPr="00000000">
        <w:rPr>
          <w:rFonts w:ascii="Arial Unicode MS" w:cs="Arial Unicode MS" w:eastAsia="Arial Unicode MS" w:hAnsi="Arial Unicode MS"/>
          <w:i w:val="1"/>
          <w:rtl w:val="0"/>
        </w:rPr>
        <w:t xml:space="preserve">❏ Official high school/GED transcript OR college transcript from school registrar.</w:t>
      </w:r>
      <w:r w:rsidDel="00000000" w:rsidR="00000000" w:rsidRPr="00000000">
        <w:rPr>
          <w:rtl w:val="0"/>
        </w:rPr>
      </w:r>
    </w:p>
    <w:p w:rsidR="00000000" w:rsidDel="00000000" w:rsidP="00000000" w:rsidRDefault="00000000" w:rsidRPr="00000000" w14:paraId="00000091">
      <w:pPr>
        <w:ind w:left="720" w:firstLine="0"/>
        <w:rPr>
          <w:rFonts w:ascii="Times New Roman" w:cs="Times New Roman" w:eastAsia="Times New Roman" w:hAnsi="Times New Roman"/>
          <w:i w:val="1"/>
        </w:rPr>
      </w:pPr>
      <w:r w:rsidDel="00000000" w:rsidR="00000000" w:rsidRPr="00000000">
        <w:rPr>
          <w:rFonts w:ascii="Arial Unicode MS" w:cs="Arial Unicode MS" w:eastAsia="Arial Unicode MS" w:hAnsi="Arial Unicode MS"/>
          <w:i w:val="1"/>
          <w:rtl w:val="0"/>
        </w:rPr>
        <w:t xml:space="preserve">❏ Two (2) electronic copies of letters of recommendation from teacher or professor’s school email account emailed to account above. </w:t>
      </w:r>
      <w:r w:rsidDel="00000000" w:rsidR="00000000" w:rsidRPr="00000000">
        <w:rPr>
          <w:rtl w:val="0"/>
        </w:rPr>
      </w:r>
    </w:p>
    <w:p w:rsidR="00000000" w:rsidDel="00000000" w:rsidP="00000000" w:rsidRDefault="00000000" w:rsidRPr="00000000" w14:paraId="00000092">
      <w:pPr>
        <w:ind w:left="720" w:firstLine="0"/>
        <w:rPr>
          <w:rFonts w:ascii="Times New Roman" w:cs="Times New Roman" w:eastAsia="Times New Roman" w:hAnsi="Times New Roman"/>
          <w:i w:val="1"/>
        </w:rPr>
      </w:pPr>
      <w:r w:rsidDel="00000000" w:rsidR="00000000" w:rsidRPr="00000000">
        <w:rPr>
          <w:rFonts w:ascii="Arial Unicode MS" w:cs="Arial Unicode MS" w:eastAsia="Arial Unicode MS" w:hAnsi="Arial Unicode MS"/>
          <w:i w:val="1"/>
          <w:rtl w:val="0"/>
        </w:rPr>
        <w:t xml:space="preserve">❏ Student Entrance Exams (if applicable)</w:t>
      </w:r>
      <w:r w:rsidDel="00000000" w:rsidR="00000000" w:rsidRPr="00000000">
        <w:rPr>
          <w:rtl w:val="0"/>
        </w:rPr>
      </w:r>
    </w:p>
    <w:p w:rsidR="00000000" w:rsidDel="00000000" w:rsidP="00000000" w:rsidRDefault="00000000" w:rsidRPr="00000000" w14:paraId="00000093">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jc w:val="cente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Must be submitted no later than February 15, 2022</w:t>
      </w:r>
    </w:p>
    <w:p w:rsidR="00000000" w:rsidDel="00000000" w:rsidP="00000000" w:rsidRDefault="00000000" w:rsidRPr="00000000" w14:paraId="00000095">
      <w:pP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96">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MCSC 2021-2022 Essay Question</w:t>
      </w:r>
    </w:p>
    <w:p w:rsidR="00000000" w:rsidDel="00000000" w:rsidP="00000000" w:rsidRDefault="00000000" w:rsidRPr="00000000" w14:paraId="0000009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In 500 words or less, please describe an event in your life where you took a leadership role and what you learned about yourself.</w:t>
      </w:r>
    </w:p>
    <w:p w:rsidR="00000000" w:rsidDel="00000000" w:rsidP="00000000" w:rsidRDefault="00000000" w:rsidRPr="00000000" w14:paraId="0000009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Attach essay</w:t>
      </w:r>
      <w:r w:rsidDel="00000000" w:rsidR="00000000" w:rsidRPr="00000000">
        <w:rPr>
          <w:rFonts w:ascii="Times New Roman" w:cs="Times New Roman" w:eastAsia="Times New Roman" w:hAnsi="Times New Roman"/>
          <w:rtl w:val="0"/>
        </w:rPr>
        <w:t xml:space="preserve"> response titled with your name to application submission. Must be a maximum of</w:t>
      </w:r>
    </w:p>
    <w:p w:rsidR="00000000" w:rsidDel="00000000" w:rsidP="00000000" w:rsidRDefault="00000000" w:rsidRPr="00000000" w14:paraId="0000009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words, single spaced in 12 pt. font with .5 margins.</w:t>
      </w:r>
    </w:p>
    <w:p w:rsidR="00000000" w:rsidDel="00000000" w:rsidP="00000000" w:rsidRDefault="00000000" w:rsidRPr="00000000" w14:paraId="0000009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certify that all information and documents provided as part of this application is true and correct</w:t>
      </w:r>
    </w:p>
    <w:p w:rsidR="00000000" w:rsidDel="00000000" w:rsidP="00000000" w:rsidRDefault="00000000" w:rsidRPr="00000000" w14:paraId="0000009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the best of my knowledge. I am aware that my submission may be forfeited for fraudulent</w:t>
      </w:r>
    </w:p>
    <w:p w:rsidR="00000000" w:rsidDel="00000000" w:rsidP="00000000" w:rsidRDefault="00000000" w:rsidRPr="00000000" w14:paraId="0000009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statements. I give my consent to the sponsoring organization considering this application to use</w:t>
      </w:r>
    </w:p>
    <w:p w:rsidR="00000000" w:rsidDel="00000000" w:rsidP="00000000" w:rsidRDefault="00000000" w:rsidRPr="00000000" w14:paraId="000000A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information provided herein for the purpose of scholarship consideration. I also agree that, in</w:t>
      </w:r>
    </w:p>
    <w:p w:rsidR="00000000" w:rsidDel="00000000" w:rsidP="00000000" w:rsidRDefault="00000000" w:rsidRPr="00000000" w14:paraId="000000A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event I am awarded this scholarship, Marne Community Spouse Club (MCSC) has permission</w:t>
      </w:r>
    </w:p>
    <w:p w:rsidR="00000000" w:rsidDel="00000000" w:rsidP="00000000" w:rsidRDefault="00000000" w:rsidRPr="00000000" w14:paraId="000000A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use my name, picture, and scholarship award information in MCSC publications and</w:t>
      </w:r>
    </w:p>
    <w:p w:rsidR="00000000" w:rsidDel="00000000" w:rsidP="00000000" w:rsidRDefault="00000000" w:rsidRPr="00000000" w14:paraId="000000A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promotions.</w:t>
      </w:r>
    </w:p>
    <w:p w:rsidR="00000000" w:rsidDel="00000000" w:rsidP="00000000" w:rsidRDefault="00000000" w:rsidRPr="00000000" w14:paraId="000000A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______________________________________________ Date: ______________</w:t>
      </w:r>
    </w:p>
    <w:p w:rsidR="00000000" w:rsidDel="00000000" w:rsidP="00000000" w:rsidRDefault="00000000" w:rsidRPr="00000000" w14:paraId="000000A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DO ____ I DO NOT____ give MCSC permission to use my name and any image of myself for the purpose of publication in media outlets, including print, newspapers, radio, television, online and specifically the MCSC social media pages.</w:t>
      </w:r>
    </w:p>
    <w:p w:rsidR="00000000" w:rsidDel="00000000" w:rsidP="00000000" w:rsidRDefault="00000000" w:rsidRPr="00000000" w14:paraId="000000A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information disclosed in this application will be treated confidentially and released only after</w:t>
      </w:r>
    </w:p>
    <w:p w:rsidR="00000000" w:rsidDel="00000000" w:rsidP="00000000" w:rsidRDefault="00000000" w:rsidRPr="00000000" w14:paraId="000000A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authorization by the applicant. This information is protected by the privacy act of 1974</w:t>
      </w:r>
    </w:p>
    <w:p w:rsidR="00000000" w:rsidDel="00000000" w:rsidP="00000000" w:rsidRDefault="00000000" w:rsidRPr="00000000" w14:paraId="000000A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(PL-93-579). Unauthorized access of this information is a violation of federal law. Violators will</w:t>
      </w:r>
    </w:p>
    <w:p w:rsidR="00000000" w:rsidDel="00000000" w:rsidP="00000000" w:rsidRDefault="00000000" w:rsidRPr="00000000" w14:paraId="000000A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 prosecuted.</w:t>
      </w:r>
    </w:p>
    <w:p w:rsidR="00000000" w:rsidDel="00000000" w:rsidP="00000000" w:rsidRDefault="00000000" w:rsidRPr="00000000" w14:paraId="000000A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2021-2022 </w:t>
      </w:r>
      <w:r w:rsidDel="00000000" w:rsidR="00000000" w:rsidRPr="00000000">
        <w:rPr>
          <w:rFonts w:ascii="Times New Roman" w:cs="Times New Roman" w:eastAsia="Times New Roman" w:hAnsi="Times New Roman"/>
          <w:b w:val="1"/>
          <w:i w:val="1"/>
          <w:rtl w:val="0"/>
        </w:rPr>
        <w:t xml:space="preserve">MCSC</w:t>
      </w:r>
      <w:r w:rsidDel="00000000" w:rsidR="00000000" w:rsidRPr="00000000">
        <w:rPr>
          <w:rFonts w:ascii="Times New Roman" w:cs="Times New Roman" w:eastAsia="Times New Roman" w:hAnsi="Times New Roman"/>
          <w:b w:val="1"/>
          <w:i w:val="1"/>
          <w:rtl w:val="0"/>
        </w:rPr>
        <w:t xml:space="preserve"> Scholarship Application</w:t>
      </w:r>
    </w:p>
    <w:p w:rsidR="00000000" w:rsidDel="00000000" w:rsidP="00000000" w:rsidRDefault="00000000" w:rsidRPr="00000000" w14:paraId="000000AF">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For Committee Use Only Application # _______________ Date Rec’d _________________</w:t>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jc w:val="center"/>
      <w:rPr/>
    </w:pPr>
    <w:r w:rsidDel="00000000" w:rsidR="00000000" w:rsidRPr="00000000">
      <w:rPr/>
      <w:drawing>
        <wp:inline distB="114300" distT="114300" distL="114300" distR="114300">
          <wp:extent cx="5010150" cy="61912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010150" cy="619125"/>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marnecommunityandspousesclub.com/scholarships-and-grants"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